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FF574" w14:textId="473D206C" w:rsidR="00B2327F" w:rsidRDefault="00CF0F2C" w:rsidP="00CF0F2C">
      <w:pPr>
        <w:jc w:val="center"/>
      </w:pPr>
      <w:r>
        <w:t>Fotelik samochodowy</w:t>
      </w:r>
    </w:p>
    <w:p w14:paraId="6CEBD059" w14:textId="1C8F67E0" w:rsidR="00CF0F2C" w:rsidRDefault="00CF0F2C" w:rsidP="00CF0F2C">
      <w:pPr>
        <w:pStyle w:val="Akapitzlist"/>
        <w:numPr>
          <w:ilvl w:val="0"/>
          <w:numId w:val="1"/>
        </w:numPr>
      </w:pPr>
      <w:r w:rsidRPr="00CF0F2C">
        <w:t xml:space="preserve">Fotelik samochodowy TRIX przeznaczony jest dla dzieci od 0 do 13 kg (grupa 0). Jest zgodny z surową normę ECE R44/04. Może być stosowany na przednim i tylnym siedzeniu pasażera (jeżeli nie są wyposażone w poduszki powietrzne), ale ważne jest, aby zawsze był montowany tyłem do kierunku jazdy.  </w:t>
      </w:r>
    </w:p>
    <w:p w14:paraId="4490B71E" w14:textId="76E6AEFD" w:rsidR="00CF0F2C" w:rsidRDefault="00CF0F2C" w:rsidP="00CF0F2C">
      <w:pPr>
        <w:pStyle w:val="Akapitzlist"/>
        <w:numPr>
          <w:ilvl w:val="0"/>
          <w:numId w:val="1"/>
        </w:numPr>
      </w:pPr>
      <w:r>
        <w:t xml:space="preserve">Bezpieczny i lekki. Fotelik samochodowy TRIX waży tylko 3,5 kg. Jest lekki i poręczny, ale jednocześnie zapewnia dziecku bezpieczeństwo podczas podróży. Zaawansowany system ochrony bocznej zastosowany w foteliku w ogromnym stopniu absorbuje siłę potencjalnego uderzenia.  </w:t>
      </w:r>
    </w:p>
    <w:p w14:paraId="0AD424FD" w14:textId="005C3D61" w:rsidR="00CF0F2C" w:rsidRDefault="00CF0F2C" w:rsidP="00CF0F2C">
      <w:pPr>
        <w:pStyle w:val="Akapitzlist"/>
        <w:numPr>
          <w:ilvl w:val="0"/>
          <w:numId w:val="1"/>
        </w:numPr>
      </w:pPr>
      <w:r>
        <w:t>Dodatkowa wkładka. Do fotelika TRIX dołączona jest wkładka, która pokrywa całe siedzisko fotelika, a jej miękkie wnętrze zapewnia komfort podróżowania oraz absorbuje nieprzyjemne drgania. U góry wkłada wyposażona jest w dodatkowe wypełnienia, które dopasowują się do główki dziecka, dzięki czemu chronią przed jej opadaniem i niebezpiecznymi urazami.</w:t>
      </w:r>
    </w:p>
    <w:p w14:paraId="6DAB6F61" w14:textId="1442943D" w:rsidR="00CF0F2C" w:rsidRDefault="00CF0F2C" w:rsidP="00CF0F2C">
      <w:pPr>
        <w:pStyle w:val="Akapitzlist"/>
        <w:numPr>
          <w:ilvl w:val="0"/>
          <w:numId w:val="1"/>
        </w:numPr>
      </w:pPr>
      <w:r>
        <w:t>Wygodne i bezpieczne zapinanie pasów. Niemowlę bezpiecznie zapniesz w foteliku za pomocą regulowanych, trzypunktowych pasów. Możesz ustawić też pozycję szelek i dopasować ją do wzrostu dziecka. Ochraniacze na pasach chronią przed oparciami oraz zapewniają jeszcze lepszą stabilizację.</w:t>
      </w:r>
    </w:p>
    <w:p w14:paraId="112F6890" w14:textId="77777777" w:rsidR="00CF0F2C" w:rsidRDefault="00CF0F2C" w:rsidP="00CF0F2C">
      <w:pPr>
        <w:pStyle w:val="Akapitzlist"/>
        <w:numPr>
          <w:ilvl w:val="0"/>
          <w:numId w:val="1"/>
        </w:numPr>
      </w:pPr>
      <w:r>
        <w:t>Wygodny w przenoszeniu. Fotelik samochodowy Trix posiada odpinaną budkę, która chroni przed promieniowaniem słonecznym. Wyposażony jest w regulowaną rączkę, która ułatwia przenoszenie fotelika.</w:t>
      </w:r>
    </w:p>
    <w:p w14:paraId="44BE821E" w14:textId="614E8F73" w:rsidR="00CF0F2C" w:rsidRDefault="00CF0F2C" w:rsidP="00CF0F2C">
      <w:pPr>
        <w:pStyle w:val="Akapitzlist"/>
        <w:numPr>
          <w:ilvl w:val="0"/>
          <w:numId w:val="1"/>
        </w:numPr>
      </w:pPr>
      <w:r>
        <w:t xml:space="preserve">Sposób zamontowania fotelika Trix. Fotelik samochodowy Trix zamontujesz na dwa sposoby: za pomocą pasów lub na zaczepy bazy Isofix. </w:t>
      </w:r>
    </w:p>
    <w:p w14:paraId="593DA90D" w14:textId="67B6A55E" w:rsidR="00CF0F2C" w:rsidRDefault="00CF0F2C" w:rsidP="00CF0F2C">
      <w:pPr>
        <w:pStyle w:val="Akapitzlist"/>
        <w:numPr>
          <w:ilvl w:val="0"/>
          <w:numId w:val="1"/>
        </w:numPr>
      </w:pPr>
      <w:r>
        <w:t>Czyszczenie fotelika. Wszystkie plastikowe części fotelika Trix można czyścić ciepłą wodą z mydłem. Tapicerkę można prać ręcznie w temperaturze poniżej 30°C. Nie należy suszyć fotelika w suszarce.</w:t>
      </w:r>
    </w:p>
    <w:p w14:paraId="64F2F19F" w14:textId="1BD3A27A" w:rsidR="00CF0F2C" w:rsidRDefault="00CF0F2C" w:rsidP="00CF0F2C">
      <w:pPr>
        <w:pStyle w:val="Akapitzlist"/>
        <w:numPr>
          <w:ilvl w:val="0"/>
          <w:numId w:val="1"/>
        </w:numPr>
      </w:pPr>
      <w:r>
        <w:t xml:space="preserve">Dwie dodatkowe wkładki. Do fotelika Kent dołączone są dwie wkładki. Pierwsza z nich pokrywa całe siedzisko fotelika, a jej miękkie wnętrze zapewnia komfort podróżowania oraz absorbuje nieprzyjemne drgania. Druga to wkładka wypełniająca dla niemowląt. Dopasowuje się ona do dziecka, dzięki czemu chroni przed opadaniem główki i niebezpiecznymi urazami. Warto ją stosować do około 5 miesiąca życia dziecka. Jeżeli wkładka robi się dla malucha za ciasna można usunąć boczne wypełnienie.   </w:t>
      </w:r>
    </w:p>
    <w:p w14:paraId="210CD8A5" w14:textId="2BB79108" w:rsidR="00CF0F2C" w:rsidRDefault="00CF0F2C" w:rsidP="00CF0F2C">
      <w:pPr>
        <w:pStyle w:val="Akapitzlist"/>
        <w:numPr>
          <w:ilvl w:val="0"/>
          <w:numId w:val="1"/>
        </w:numPr>
      </w:pPr>
      <w:r>
        <w:t xml:space="preserve">Wygodny w przenoszeniu. Fotelik samochodowy Kent posiada odpinaną budkę oraz pokrowiec na nóżki co szczególnie przyda się, gdy wyciągasz dziecko z samochodu i używasz fotelika jako nosidełka. Jego przenoszenie ułatwia regulowana rączka.   </w:t>
      </w:r>
    </w:p>
    <w:p w14:paraId="3C439C4D" w14:textId="4FB8CFCF" w:rsidR="00CF0F2C" w:rsidRDefault="00CF0F2C" w:rsidP="00CF0F2C">
      <w:pPr>
        <w:ind w:left="360"/>
        <w:jc w:val="center"/>
      </w:pPr>
      <w:r>
        <w:t>Baza do fotelika ISOFIX</w:t>
      </w:r>
    </w:p>
    <w:p w14:paraId="00092021" w14:textId="5DF12D81" w:rsidR="00CF0F2C" w:rsidRDefault="00CF0F2C" w:rsidP="00CF0F2C">
      <w:pPr>
        <w:pStyle w:val="Akapitzlist"/>
        <w:numPr>
          <w:ilvl w:val="0"/>
          <w:numId w:val="3"/>
        </w:numPr>
      </w:pPr>
      <w:r>
        <w:t>Baza samochodowa z systemem Isofix. Baza jest kompatybilna z fotelikami Carlo, Jet, Kite oraz wszystkimi fotelikami firmy Kunert. Posiada homologację zgodną z normą ECE R44/04.</w:t>
      </w:r>
    </w:p>
    <w:p w14:paraId="086B9199" w14:textId="56E4BDB0" w:rsidR="00CF0F2C" w:rsidRDefault="00CF0F2C" w:rsidP="00CF0F2C">
      <w:pPr>
        <w:pStyle w:val="Akapitzlist"/>
        <w:numPr>
          <w:ilvl w:val="0"/>
          <w:numId w:val="3"/>
        </w:numPr>
      </w:pPr>
      <w:r w:rsidRPr="00CF0F2C">
        <w:t>Posiada wygodny system regulacji długości nogi podpierającej.</w:t>
      </w:r>
    </w:p>
    <w:p w14:paraId="5EC243C5" w14:textId="77777777" w:rsidR="00CF0F2C" w:rsidRPr="00CF0F2C" w:rsidRDefault="00CF0F2C" w:rsidP="00CF0F2C">
      <w:pPr>
        <w:pStyle w:val="Akapitzlist"/>
        <w:numPr>
          <w:ilvl w:val="0"/>
          <w:numId w:val="3"/>
        </w:numPr>
      </w:pPr>
      <w:r w:rsidRPr="00CF0F2C">
        <w:t>Wyposażony jest w regulację położenia bazy</w:t>
      </w:r>
    </w:p>
    <w:p w14:paraId="204DF763" w14:textId="3BE6037B" w:rsidR="00CF0F2C" w:rsidRDefault="00CF0F2C" w:rsidP="00CF0F2C">
      <w:pPr>
        <w:pStyle w:val="Akapitzlist"/>
        <w:numPr>
          <w:ilvl w:val="0"/>
          <w:numId w:val="3"/>
        </w:numPr>
      </w:pPr>
      <w:r w:rsidRPr="00CF0F2C">
        <w:t>Czytelny wskaźnik zapięcia fotelika daje ci pewność, że został on poprawnie zamontowany.</w:t>
      </w:r>
    </w:p>
    <w:p w14:paraId="02205C88" w14:textId="057105A9" w:rsidR="00CF0F2C" w:rsidRDefault="00CF0F2C" w:rsidP="00CF0F2C">
      <w:pPr>
        <w:pStyle w:val="Akapitzlist"/>
        <w:numPr>
          <w:ilvl w:val="0"/>
          <w:numId w:val="3"/>
        </w:numPr>
      </w:pPr>
      <w:r w:rsidRPr="00CF0F2C">
        <w:t>Szybkie wpięcie fotelika przez naciśnięcie przycisku</w:t>
      </w:r>
    </w:p>
    <w:p w14:paraId="5BF2E1AF" w14:textId="7F6E7593" w:rsidR="00CF0F2C" w:rsidRDefault="00CF0F2C" w:rsidP="00CF0F2C">
      <w:pPr>
        <w:pStyle w:val="Akapitzlist"/>
        <w:numPr>
          <w:ilvl w:val="0"/>
          <w:numId w:val="3"/>
        </w:numPr>
      </w:pPr>
      <w:r w:rsidRPr="00CF0F2C">
        <w:t>Bazę można montować na dwa sposoby: za pomocą pasów bezpieczeństwa lub systemu ISO – Fix</w:t>
      </w:r>
    </w:p>
    <w:p w14:paraId="4BA193EB" w14:textId="3E60EB0B" w:rsidR="00CF0F2C" w:rsidRDefault="00CF0F2C" w:rsidP="00CF0F2C">
      <w:pPr>
        <w:pStyle w:val="Akapitzlist"/>
        <w:numPr>
          <w:ilvl w:val="0"/>
          <w:numId w:val="3"/>
        </w:numPr>
      </w:pPr>
      <w:r>
        <w:t>Wymiary: szerokość 37 cm, długość 63 cm, wysokość 12 cm, waga 6,1 kg</w:t>
      </w:r>
    </w:p>
    <w:sectPr w:rsidR="00CF0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905E5"/>
    <w:multiLevelType w:val="hybridMultilevel"/>
    <w:tmpl w:val="A1A00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515D6"/>
    <w:multiLevelType w:val="hybridMultilevel"/>
    <w:tmpl w:val="CD443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13270"/>
    <w:multiLevelType w:val="hybridMultilevel"/>
    <w:tmpl w:val="5D74C8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C2"/>
    <w:rsid w:val="0028743A"/>
    <w:rsid w:val="003F5AD3"/>
    <w:rsid w:val="00837A99"/>
    <w:rsid w:val="00B2327F"/>
    <w:rsid w:val="00C76BC2"/>
    <w:rsid w:val="00C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88466"/>
  <w15:chartTrackingRefBased/>
  <w15:docId w15:val="{2F9EF733-4BCD-419D-B2B4-B991FDF3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Zolińska</dc:creator>
  <cp:keywords/>
  <dc:description/>
  <cp:lastModifiedBy>Klaudia Zol</cp:lastModifiedBy>
  <cp:revision>2</cp:revision>
  <dcterms:created xsi:type="dcterms:W3CDTF">2022-02-24T07:43:00Z</dcterms:created>
  <dcterms:modified xsi:type="dcterms:W3CDTF">2022-02-24T07:43:00Z</dcterms:modified>
</cp:coreProperties>
</file>